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61" w:rsidRDefault="00823E96">
      <w:r>
        <w:t>MKT vezetőségi határozatok 2019. 09. 21.</w:t>
      </w:r>
    </w:p>
    <w:p w:rsidR="00823E96" w:rsidRDefault="00823E96"/>
    <w:p w:rsidR="00823E96" w:rsidRDefault="00823E96" w:rsidP="00823E96">
      <w:pPr>
        <w:pStyle w:val="Listaszerbekezds"/>
        <w:numPr>
          <w:ilvl w:val="0"/>
          <w:numId w:val="1"/>
        </w:numPr>
      </w:pPr>
      <w:r>
        <w:t xml:space="preserve">A JHS 2015. évi számaink árát átutaljuk, a </w:t>
      </w:r>
      <w:proofErr w:type="spellStart"/>
      <w:r>
        <w:t>a</w:t>
      </w:r>
      <w:proofErr w:type="spellEnd"/>
      <w:r>
        <w:t xml:space="preserve"> 2016. évi számokat nem fogja kifizetni a MKT. </w:t>
      </w:r>
    </w:p>
    <w:p w:rsidR="00823E96" w:rsidRDefault="00823E96" w:rsidP="00823E96">
      <w:pPr>
        <w:pStyle w:val="Listaszerbekezds"/>
        <w:numPr>
          <w:ilvl w:val="0"/>
          <w:numId w:val="1"/>
        </w:numPr>
      </w:pPr>
      <w:r>
        <w:t xml:space="preserve">Adatvédelmi szabályzatot fogunk készíteni, hogy a GDPR törvénynek </w:t>
      </w:r>
      <w:proofErr w:type="spellStart"/>
      <w:r>
        <w:t>megfelehessünk</w:t>
      </w:r>
      <w:proofErr w:type="spellEnd"/>
      <w:r>
        <w:t xml:space="preserve">. </w:t>
      </w:r>
    </w:p>
    <w:p w:rsidR="00823E96" w:rsidRDefault="00823E96" w:rsidP="00823E96">
      <w:pPr>
        <w:pStyle w:val="Listaszerbekezds"/>
        <w:numPr>
          <w:ilvl w:val="0"/>
          <w:numId w:val="1"/>
        </w:numPr>
      </w:pPr>
      <w:r>
        <w:t xml:space="preserve">2020-ban Kézsebészeti </w:t>
      </w:r>
      <w:proofErr w:type="spellStart"/>
      <w:r>
        <w:t>szintentartó</w:t>
      </w:r>
      <w:proofErr w:type="spellEnd"/>
      <w:r>
        <w:t xml:space="preserve"> kurzust fogunk szervezni, </w:t>
      </w:r>
      <w:proofErr w:type="spellStart"/>
      <w:r>
        <w:t>emlynek</w:t>
      </w:r>
      <w:proofErr w:type="spellEnd"/>
      <w:r>
        <w:t xml:space="preserve"> lebonyolítását Dr. </w:t>
      </w:r>
      <w:proofErr w:type="spellStart"/>
      <w:r>
        <w:t>Hethessy</w:t>
      </w:r>
      <w:proofErr w:type="spellEnd"/>
      <w:r>
        <w:t xml:space="preserve"> Judit fogja intézni. </w:t>
      </w:r>
    </w:p>
    <w:p w:rsidR="00823E96" w:rsidRDefault="00823E96" w:rsidP="00823E96">
      <w:pPr>
        <w:pStyle w:val="Listaszerbekezds"/>
        <w:numPr>
          <w:ilvl w:val="0"/>
          <w:numId w:val="1"/>
        </w:numPr>
      </w:pPr>
      <w:r>
        <w:t xml:space="preserve">Új </w:t>
      </w:r>
      <w:proofErr w:type="gramStart"/>
      <w:r>
        <w:t>tag felvétel</w:t>
      </w:r>
      <w:proofErr w:type="gramEnd"/>
      <w:r>
        <w:t>: Dr. Péterfy Nóra</w:t>
      </w:r>
    </w:p>
    <w:p w:rsidR="00823E96" w:rsidRDefault="00823E96" w:rsidP="00823E96">
      <w:pPr>
        <w:pStyle w:val="Listaszerbekezds"/>
        <w:numPr>
          <w:ilvl w:val="0"/>
          <w:numId w:val="1"/>
        </w:numPr>
      </w:pPr>
      <w:r>
        <w:t>Pályázatok elbírálása:</w:t>
      </w:r>
    </w:p>
    <w:p w:rsidR="00823E96" w:rsidRDefault="00823E96" w:rsidP="00823E96">
      <w:pPr>
        <w:pStyle w:val="Listaszerbekezds"/>
        <w:numPr>
          <w:ilvl w:val="1"/>
          <w:numId w:val="1"/>
        </w:numPr>
      </w:pPr>
      <w:r>
        <w:t xml:space="preserve">Dr. </w:t>
      </w:r>
      <w:proofErr w:type="spellStart"/>
      <w:r>
        <w:t>Hethessy</w:t>
      </w:r>
      <w:proofErr w:type="spellEnd"/>
      <w:r>
        <w:t xml:space="preserve"> Judit – 250 EUR</w:t>
      </w:r>
    </w:p>
    <w:p w:rsidR="00823E96" w:rsidRDefault="00823E96" w:rsidP="00823E96">
      <w:pPr>
        <w:pStyle w:val="Listaszerbekezds"/>
        <w:numPr>
          <w:ilvl w:val="1"/>
          <w:numId w:val="1"/>
        </w:numPr>
      </w:pPr>
      <w:r>
        <w:t xml:space="preserve">Dr. </w:t>
      </w:r>
      <w:proofErr w:type="spellStart"/>
      <w:r>
        <w:t>Butt</w:t>
      </w:r>
      <w:proofErr w:type="spellEnd"/>
      <w:r>
        <w:t xml:space="preserve"> Edina – 450 EUR</w:t>
      </w:r>
    </w:p>
    <w:p w:rsidR="00823E96" w:rsidRDefault="00823E96" w:rsidP="00823E96">
      <w:pPr>
        <w:pStyle w:val="Listaszerbekezds"/>
        <w:numPr>
          <w:ilvl w:val="1"/>
          <w:numId w:val="1"/>
        </w:numPr>
      </w:pPr>
      <w:r>
        <w:t xml:space="preserve">Dr. </w:t>
      </w:r>
      <w:proofErr w:type="spellStart"/>
      <w:r>
        <w:t>Muraközy</w:t>
      </w:r>
      <w:proofErr w:type="spellEnd"/>
      <w:r>
        <w:t xml:space="preserve"> Katalin – 530 EUR</w:t>
      </w:r>
    </w:p>
    <w:p w:rsidR="00823E96" w:rsidRDefault="00823E96" w:rsidP="00823E96">
      <w:pPr>
        <w:pStyle w:val="Listaszerbekezds"/>
        <w:numPr>
          <w:ilvl w:val="0"/>
          <w:numId w:val="1"/>
        </w:numPr>
      </w:pPr>
      <w:r>
        <w:t xml:space="preserve">A következő évi kongresszus szervezésének jogát Dr. Szabó Tamás kapta meg. </w:t>
      </w:r>
    </w:p>
    <w:p w:rsidR="00823E96" w:rsidRDefault="00823E96">
      <w:bookmarkStart w:id="0" w:name="_GoBack"/>
      <w:bookmarkEnd w:id="0"/>
    </w:p>
    <w:sectPr w:rsidR="00823E96" w:rsidSect="00EC2E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551F4"/>
    <w:multiLevelType w:val="hybridMultilevel"/>
    <w:tmpl w:val="95543A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96"/>
    <w:rsid w:val="00455F78"/>
    <w:rsid w:val="00684FAC"/>
    <w:rsid w:val="0082028A"/>
    <w:rsid w:val="00823E96"/>
    <w:rsid w:val="00896009"/>
    <w:rsid w:val="00A339AA"/>
    <w:rsid w:val="00D330B7"/>
    <w:rsid w:val="00D633CE"/>
    <w:rsid w:val="00EC2E4F"/>
    <w:rsid w:val="00F36555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1B1867"/>
  <w14:defaultImageDpi w14:val="32767"/>
  <w15:chartTrackingRefBased/>
  <w15:docId w15:val="{4A0FC667-F35A-0545-AB79-BC5AFAF0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23E96"/>
    <w:pPr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485</Characters>
  <Application>Microsoft Office Word</Application>
  <DocSecurity>0</DocSecurity>
  <Lines>4</Lines>
  <Paragraphs>1</Paragraphs>
  <ScaleCrop>false</ScaleCrop>
  <Company>Hand Surgery Center Miskolc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Lenkei</dc:creator>
  <cp:keywords/>
  <dc:description/>
  <cp:lastModifiedBy>Balázs Lenkei</cp:lastModifiedBy>
  <cp:revision>1</cp:revision>
  <dcterms:created xsi:type="dcterms:W3CDTF">2019-10-09T10:00:00Z</dcterms:created>
  <dcterms:modified xsi:type="dcterms:W3CDTF">2019-10-09T10:00:00Z</dcterms:modified>
</cp:coreProperties>
</file>